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CF8B" w14:textId="77777777" w:rsidR="000F527F" w:rsidRDefault="000F527F" w:rsidP="000F527F">
      <w:pPr>
        <w:ind w:right="-284" w:hanging="993"/>
        <w:jc w:val="center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0F527F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455CDD70" w14:textId="187B20DB" w:rsidR="000F527F" w:rsidRPr="00AA2A22" w:rsidRDefault="00AA2A22" w:rsidP="00AA2A22">
      <w:pPr>
        <w:ind w:right="-284" w:hanging="993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Утверждаю. КХ 18032020</w:t>
      </w:r>
      <w:bookmarkStart w:id="0" w:name="_GoBack"/>
      <w:bookmarkEnd w:id="0"/>
    </w:p>
    <w:p w14:paraId="16A7F8A4" w14:textId="77777777" w:rsidR="0031694F" w:rsidRPr="000F527F" w:rsidRDefault="0031694F" w:rsidP="005870CA">
      <w:pPr>
        <w:ind w:left="-993" w:right="-284" w:firstLine="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F527F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r w:rsidR="000F527F">
        <w:rPr>
          <w:rFonts w:ascii="Times New Roman" w:hAnsi="Times New Roman" w:cs="Times New Roman"/>
          <w:b/>
          <w:color w:val="0070C0"/>
          <w:sz w:val="24"/>
          <w:szCs w:val="24"/>
        </w:rPr>
        <w:t>егламентация</w:t>
      </w:r>
      <w:r w:rsidRPr="000F52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F527F">
        <w:rPr>
          <w:rFonts w:ascii="Times New Roman" w:hAnsi="Times New Roman" w:cs="Times New Roman"/>
          <w:b/>
          <w:color w:val="0070C0"/>
          <w:sz w:val="24"/>
          <w:szCs w:val="24"/>
        </w:rPr>
        <w:t>ведения</w:t>
      </w:r>
      <w:r w:rsidRPr="000F52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</w:t>
      </w:r>
      <w:r w:rsidR="000F527F">
        <w:rPr>
          <w:rFonts w:ascii="Times New Roman" w:hAnsi="Times New Roman" w:cs="Times New Roman"/>
          <w:b/>
          <w:color w:val="0070C0"/>
          <w:sz w:val="24"/>
          <w:szCs w:val="24"/>
        </w:rPr>
        <w:t>ниги</w:t>
      </w:r>
      <w:r w:rsidRPr="000F52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</w:t>
      </w:r>
      <w:r w:rsidR="000F527F">
        <w:rPr>
          <w:rFonts w:ascii="Times New Roman" w:hAnsi="Times New Roman" w:cs="Times New Roman"/>
          <w:b/>
          <w:color w:val="0070C0"/>
          <w:sz w:val="24"/>
          <w:szCs w:val="24"/>
        </w:rPr>
        <w:t>оручений</w:t>
      </w:r>
      <w:r w:rsidRPr="000F52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F10FD" w:rsidRPr="000F527F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0F527F">
        <w:rPr>
          <w:rFonts w:ascii="Times New Roman" w:hAnsi="Times New Roman" w:cs="Times New Roman"/>
          <w:b/>
          <w:color w:val="0070C0"/>
          <w:sz w:val="24"/>
          <w:szCs w:val="24"/>
        </w:rPr>
        <w:t>одразделения</w:t>
      </w:r>
      <w:r w:rsidR="00AF10FD" w:rsidRPr="000F52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0F527F">
        <w:rPr>
          <w:rFonts w:ascii="Times New Roman" w:hAnsi="Times New Roman" w:cs="Times New Roman"/>
          <w:b/>
          <w:color w:val="0070C0"/>
          <w:sz w:val="24"/>
          <w:szCs w:val="24"/>
        </w:rPr>
        <w:t>ИВДИВО</w:t>
      </w:r>
    </w:p>
    <w:p w14:paraId="44FA7515" w14:textId="77777777" w:rsidR="0031694F" w:rsidRDefault="0031694F" w:rsidP="005870CA">
      <w:pPr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Поручений Подразделения ИВДИВО – </w:t>
      </w:r>
      <w:r w:rsidR="008C48C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AD247C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фиксирующий </w:t>
      </w:r>
      <w:r w:rsidR="008C48C9">
        <w:rPr>
          <w:rFonts w:ascii="Times New Roman" w:hAnsi="Times New Roman" w:cs="Times New Roman"/>
          <w:sz w:val="24"/>
          <w:szCs w:val="24"/>
        </w:rPr>
        <w:t xml:space="preserve">Синтезом и Огнём </w:t>
      </w:r>
      <w:r>
        <w:rPr>
          <w:rFonts w:ascii="Times New Roman" w:hAnsi="Times New Roman" w:cs="Times New Roman"/>
          <w:sz w:val="24"/>
          <w:szCs w:val="24"/>
        </w:rPr>
        <w:t xml:space="preserve">поручения (как индивидуальные, так и командные), данные ИВ Отцом </w:t>
      </w:r>
      <w:r w:rsidR="00AF10FD">
        <w:rPr>
          <w:rFonts w:ascii="Times New Roman" w:hAnsi="Times New Roman" w:cs="Times New Roman"/>
          <w:sz w:val="24"/>
          <w:szCs w:val="24"/>
        </w:rPr>
        <w:t>и/</w:t>
      </w:r>
      <w:r>
        <w:rPr>
          <w:rFonts w:ascii="Times New Roman" w:hAnsi="Times New Roman" w:cs="Times New Roman"/>
          <w:sz w:val="24"/>
          <w:szCs w:val="24"/>
        </w:rPr>
        <w:t>или ИВ Аватарами Синтеза команде Ипостасей/Учителей/Владык Синтеза</w:t>
      </w:r>
      <w:r w:rsidR="008C48C9">
        <w:rPr>
          <w:rFonts w:ascii="Times New Roman" w:hAnsi="Times New Roman" w:cs="Times New Roman"/>
          <w:sz w:val="24"/>
          <w:szCs w:val="24"/>
        </w:rPr>
        <w:t xml:space="preserve"> соответствующего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A87BC" w14:textId="77777777" w:rsidR="008620F2" w:rsidRPr="0031694F" w:rsidRDefault="0031694F" w:rsidP="005870CA">
      <w:pPr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Поручений </w:t>
      </w:r>
      <w:r w:rsidR="00AF10FD">
        <w:rPr>
          <w:rFonts w:ascii="Times New Roman" w:hAnsi="Times New Roman" w:cs="Times New Roman"/>
          <w:sz w:val="24"/>
          <w:szCs w:val="24"/>
        </w:rPr>
        <w:t>Подразделения находится</w:t>
      </w:r>
      <w:r>
        <w:rPr>
          <w:rFonts w:ascii="Times New Roman" w:hAnsi="Times New Roman" w:cs="Times New Roman"/>
          <w:sz w:val="24"/>
          <w:szCs w:val="24"/>
        </w:rPr>
        <w:t xml:space="preserve"> у ИВ Аватаров Синтеза Иосифа Славии, соответствующей Иерархической Цельности</w:t>
      </w:r>
      <w:r w:rsidR="00862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F1B">
        <w:rPr>
          <w:rFonts w:ascii="Times New Roman" w:hAnsi="Times New Roman" w:cs="Times New Roman"/>
          <w:sz w:val="24"/>
          <w:szCs w:val="24"/>
        </w:rPr>
        <w:t>Физически</w:t>
      </w:r>
      <w:r w:rsidR="008620F2" w:rsidRPr="0031694F">
        <w:rPr>
          <w:rFonts w:ascii="Times New Roman" w:hAnsi="Times New Roman" w:cs="Times New Roman"/>
          <w:sz w:val="24"/>
          <w:szCs w:val="24"/>
        </w:rPr>
        <w:t xml:space="preserve"> Книга Поручений </w:t>
      </w:r>
      <w:r w:rsidR="00AF10FD">
        <w:rPr>
          <w:rFonts w:ascii="Times New Roman" w:hAnsi="Times New Roman" w:cs="Times New Roman"/>
          <w:sz w:val="24"/>
          <w:szCs w:val="24"/>
        </w:rPr>
        <w:t>ведётся Аватаром</w:t>
      </w:r>
      <w:r w:rsidR="008620F2" w:rsidRPr="0031694F">
        <w:rPr>
          <w:rFonts w:ascii="Times New Roman" w:hAnsi="Times New Roman" w:cs="Times New Roman"/>
          <w:sz w:val="24"/>
          <w:szCs w:val="24"/>
        </w:rPr>
        <w:t xml:space="preserve"> ИВ Человека </w:t>
      </w:r>
      <w:r w:rsidR="00716032">
        <w:rPr>
          <w:rFonts w:ascii="Times New Roman" w:hAnsi="Times New Roman" w:cs="Times New Roman"/>
          <w:sz w:val="24"/>
          <w:szCs w:val="24"/>
        </w:rPr>
        <w:t>И</w:t>
      </w:r>
      <w:r w:rsidR="00AF10FD">
        <w:rPr>
          <w:rFonts w:ascii="Times New Roman" w:hAnsi="Times New Roman" w:cs="Times New Roman"/>
          <w:sz w:val="24"/>
          <w:szCs w:val="24"/>
        </w:rPr>
        <w:t>ВО или Главой Подразделения</w:t>
      </w:r>
      <w:r w:rsidR="008620F2" w:rsidRPr="0031694F">
        <w:rPr>
          <w:rFonts w:ascii="Times New Roman" w:hAnsi="Times New Roman" w:cs="Times New Roman"/>
          <w:sz w:val="24"/>
          <w:szCs w:val="24"/>
        </w:rPr>
        <w:t>.</w:t>
      </w:r>
    </w:p>
    <w:p w14:paraId="2CE620B9" w14:textId="77777777" w:rsidR="00FB4968" w:rsidRDefault="00FB4968" w:rsidP="005870CA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4F">
        <w:rPr>
          <w:rFonts w:ascii="Times New Roman" w:hAnsi="Times New Roman" w:cs="Times New Roman"/>
          <w:sz w:val="24"/>
          <w:szCs w:val="24"/>
        </w:rPr>
        <w:t>Книга состоит, миним</w:t>
      </w:r>
      <w:r w:rsidR="00716032">
        <w:rPr>
          <w:rFonts w:ascii="Times New Roman" w:hAnsi="Times New Roman" w:cs="Times New Roman"/>
          <w:sz w:val="24"/>
          <w:szCs w:val="24"/>
        </w:rPr>
        <w:t>ально</w:t>
      </w:r>
      <w:r>
        <w:rPr>
          <w:rFonts w:ascii="Times New Roman" w:hAnsi="Times New Roman" w:cs="Times New Roman"/>
          <w:sz w:val="24"/>
          <w:szCs w:val="24"/>
        </w:rPr>
        <w:t>, из двух Разделов:</w:t>
      </w:r>
    </w:p>
    <w:p w14:paraId="1382227D" w14:textId="77777777" w:rsidR="00FB4968" w:rsidRPr="0031694F" w:rsidRDefault="00FB4968" w:rsidP="005870CA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4F">
        <w:rPr>
          <w:rFonts w:ascii="Times New Roman" w:hAnsi="Times New Roman" w:cs="Times New Roman"/>
          <w:sz w:val="24"/>
          <w:szCs w:val="24"/>
        </w:rPr>
        <w:t xml:space="preserve">1) </w:t>
      </w:r>
      <w:r w:rsidR="008620F2">
        <w:rPr>
          <w:rFonts w:ascii="Times New Roman" w:hAnsi="Times New Roman" w:cs="Times New Roman"/>
          <w:sz w:val="24"/>
          <w:szCs w:val="24"/>
        </w:rPr>
        <w:t xml:space="preserve">Командные поручения – </w:t>
      </w:r>
      <w:r w:rsidRPr="0031694F">
        <w:rPr>
          <w:rFonts w:ascii="Times New Roman" w:hAnsi="Times New Roman" w:cs="Times New Roman"/>
          <w:sz w:val="24"/>
          <w:szCs w:val="24"/>
        </w:rPr>
        <w:t>поручения, которые даёт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9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</w:t>
      </w:r>
      <w:r w:rsidRPr="0031694F">
        <w:rPr>
          <w:rFonts w:ascii="Times New Roman" w:hAnsi="Times New Roman" w:cs="Times New Roman"/>
          <w:sz w:val="24"/>
          <w:szCs w:val="24"/>
        </w:rPr>
        <w:t xml:space="preserve"> </w:t>
      </w:r>
      <w:r w:rsidR="00D02827">
        <w:rPr>
          <w:rFonts w:ascii="Times New Roman" w:hAnsi="Times New Roman" w:cs="Times New Roman"/>
          <w:sz w:val="24"/>
          <w:szCs w:val="24"/>
        </w:rPr>
        <w:t>и/</w:t>
      </w:r>
      <w:r w:rsidRPr="0031694F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Pr="0031694F">
        <w:rPr>
          <w:rFonts w:ascii="Times New Roman" w:hAnsi="Times New Roman" w:cs="Times New Roman"/>
          <w:sz w:val="24"/>
          <w:szCs w:val="24"/>
        </w:rPr>
        <w:t>Аватары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31694F">
        <w:rPr>
          <w:rFonts w:ascii="Times New Roman" w:hAnsi="Times New Roman" w:cs="Times New Roman"/>
          <w:sz w:val="24"/>
          <w:szCs w:val="24"/>
        </w:rPr>
        <w:t xml:space="preserve"> команде</w:t>
      </w:r>
      <w:r w:rsidR="00AF10FD">
        <w:rPr>
          <w:rFonts w:ascii="Times New Roman" w:hAnsi="Times New Roman" w:cs="Times New Roman"/>
          <w:sz w:val="24"/>
          <w:szCs w:val="24"/>
        </w:rPr>
        <w:t xml:space="preserve"> данного Подразделения</w:t>
      </w:r>
      <w:r w:rsidRPr="00316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694F">
        <w:rPr>
          <w:rFonts w:ascii="Times New Roman" w:hAnsi="Times New Roman" w:cs="Times New Roman"/>
          <w:sz w:val="24"/>
          <w:szCs w:val="24"/>
        </w:rPr>
        <w:t xml:space="preserve"> на Синтезах, на Советах ИВО и т.п.</w:t>
      </w:r>
    </w:p>
    <w:p w14:paraId="0271E19E" w14:textId="77777777" w:rsidR="00FB4968" w:rsidRDefault="00FB4968" w:rsidP="005870CA">
      <w:pPr>
        <w:spacing w:after="100" w:afterAutospacing="1" w:line="240" w:lineRule="auto"/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4F">
        <w:rPr>
          <w:rFonts w:ascii="Times New Roman" w:hAnsi="Times New Roman" w:cs="Times New Roman"/>
          <w:sz w:val="24"/>
          <w:szCs w:val="24"/>
        </w:rPr>
        <w:t xml:space="preserve">2) </w:t>
      </w:r>
      <w:r w:rsidR="008620F2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31694F">
        <w:rPr>
          <w:rFonts w:ascii="Times New Roman" w:hAnsi="Times New Roman" w:cs="Times New Roman"/>
          <w:sz w:val="24"/>
          <w:szCs w:val="24"/>
        </w:rPr>
        <w:t xml:space="preserve">поручения </w:t>
      </w:r>
      <w:r w:rsidR="008620F2">
        <w:rPr>
          <w:rFonts w:ascii="Times New Roman" w:hAnsi="Times New Roman" w:cs="Times New Roman"/>
          <w:sz w:val="24"/>
          <w:szCs w:val="24"/>
        </w:rPr>
        <w:t xml:space="preserve">– </w:t>
      </w:r>
      <w:r w:rsidR="00AF10FD" w:rsidRPr="0031694F">
        <w:rPr>
          <w:rFonts w:ascii="Times New Roman" w:hAnsi="Times New Roman" w:cs="Times New Roman"/>
          <w:sz w:val="24"/>
          <w:szCs w:val="24"/>
        </w:rPr>
        <w:t xml:space="preserve">поручения </w:t>
      </w:r>
      <w:r w:rsidRPr="0031694F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>Ипостаси/</w:t>
      </w:r>
      <w:r w:rsidRPr="0031694F">
        <w:rPr>
          <w:rFonts w:ascii="Times New Roman" w:hAnsi="Times New Roman" w:cs="Times New Roman"/>
          <w:sz w:val="24"/>
          <w:szCs w:val="24"/>
        </w:rPr>
        <w:t>Учителя/Владыки Синтеза Подразделения</w:t>
      </w:r>
      <w:r w:rsidR="008620F2">
        <w:rPr>
          <w:rFonts w:ascii="Times New Roman" w:hAnsi="Times New Roman" w:cs="Times New Roman"/>
          <w:sz w:val="24"/>
          <w:szCs w:val="24"/>
        </w:rPr>
        <w:t>, вошедшего в ипостасность стяжанием 4-рицы и утверждением в Столпе Подразделения.</w:t>
      </w:r>
    </w:p>
    <w:p w14:paraId="65E91375" w14:textId="77777777" w:rsidR="008C48C9" w:rsidRDefault="008C48C9" w:rsidP="005870CA">
      <w:pPr>
        <w:spacing w:after="0"/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соответствующей Иерархической Цельности записи поручений выглядят в виде Книги для удобства восприятия служащих физически. В физическом выражении </w:t>
      </w:r>
      <w:r w:rsidR="00AD247C">
        <w:rPr>
          <w:rFonts w:ascii="Times New Roman" w:hAnsi="Times New Roman" w:cs="Times New Roman"/>
          <w:sz w:val="24"/>
          <w:szCs w:val="24"/>
        </w:rPr>
        <w:t xml:space="preserve">Книга Поручений </w:t>
      </w:r>
      <w:r>
        <w:rPr>
          <w:rFonts w:ascii="Times New Roman" w:hAnsi="Times New Roman" w:cs="Times New Roman"/>
          <w:sz w:val="24"/>
          <w:szCs w:val="24"/>
        </w:rPr>
        <w:t>может выглядеть, как минимум, в двух вариантах:</w:t>
      </w:r>
    </w:p>
    <w:p w14:paraId="399C5E07" w14:textId="77777777" w:rsidR="008C48C9" w:rsidRPr="0031694F" w:rsidRDefault="008C48C9" w:rsidP="005870CA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4F">
        <w:rPr>
          <w:rFonts w:ascii="Times New Roman" w:hAnsi="Times New Roman" w:cs="Times New Roman"/>
          <w:sz w:val="24"/>
          <w:szCs w:val="24"/>
        </w:rPr>
        <w:t xml:space="preserve">1) в электронном, в виде таблицы (возможно, гугл таблицы онлайн) куда каждый может самостоятельно внести </w:t>
      </w:r>
      <w:r w:rsidR="00AF10FD">
        <w:rPr>
          <w:rFonts w:ascii="Times New Roman" w:hAnsi="Times New Roman" w:cs="Times New Roman"/>
          <w:sz w:val="24"/>
          <w:szCs w:val="24"/>
        </w:rPr>
        <w:t xml:space="preserve">запись поручения </w:t>
      </w:r>
      <w:r w:rsidRPr="0031694F">
        <w:rPr>
          <w:rFonts w:ascii="Times New Roman" w:hAnsi="Times New Roman" w:cs="Times New Roman"/>
          <w:sz w:val="24"/>
          <w:szCs w:val="24"/>
        </w:rPr>
        <w:t>(после стяжания и соответствующего подтверждения)</w:t>
      </w:r>
    </w:p>
    <w:p w14:paraId="3ECFF9F3" w14:textId="77777777" w:rsidR="00AD247C" w:rsidRDefault="008C48C9" w:rsidP="005870CA">
      <w:pPr>
        <w:spacing w:after="0" w:line="24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31694F">
        <w:rPr>
          <w:rFonts w:ascii="Times New Roman" w:hAnsi="Times New Roman" w:cs="Times New Roman"/>
          <w:sz w:val="24"/>
          <w:szCs w:val="24"/>
        </w:rPr>
        <w:t xml:space="preserve">2) в виде </w:t>
      </w:r>
      <w:r>
        <w:rPr>
          <w:rFonts w:ascii="Times New Roman" w:hAnsi="Times New Roman" w:cs="Times New Roman"/>
          <w:sz w:val="24"/>
          <w:szCs w:val="24"/>
        </w:rPr>
        <w:t>книги и</w:t>
      </w:r>
      <w:r w:rsidR="00AF10FD">
        <w:rPr>
          <w:rFonts w:ascii="Times New Roman" w:hAnsi="Times New Roman" w:cs="Times New Roman"/>
          <w:sz w:val="24"/>
          <w:szCs w:val="24"/>
        </w:rPr>
        <w:t>ли папки с</w:t>
      </w:r>
      <w:r>
        <w:rPr>
          <w:rFonts w:ascii="Times New Roman" w:hAnsi="Times New Roman" w:cs="Times New Roman"/>
          <w:sz w:val="24"/>
          <w:szCs w:val="24"/>
        </w:rPr>
        <w:t xml:space="preserve"> файлами.</w:t>
      </w:r>
    </w:p>
    <w:p w14:paraId="4BB4BD16" w14:textId="77777777" w:rsidR="00D02827" w:rsidRDefault="00D02827" w:rsidP="005870CA">
      <w:pPr>
        <w:spacing w:after="100" w:afterAutospacing="1" w:line="240" w:lineRule="auto"/>
        <w:ind w:left="-99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Для первого Раздела добавляются файлы с записью порученного после каждого Синтеза, если было поручение.</w:t>
      </w:r>
      <w:r w:rsidR="005870CA">
        <w:rPr>
          <w:rFonts w:ascii="Times New Roman" w:hAnsi="Times New Roman" w:cs="Times New Roman"/>
          <w:sz w:val="24"/>
          <w:szCs w:val="24"/>
        </w:rPr>
        <w:t xml:space="preserve"> </w:t>
      </w:r>
      <w:r w:rsidRPr="00D02827">
        <w:rPr>
          <w:rFonts w:ascii="Times New Roman" w:hAnsi="Times New Roman" w:cs="Times New Roman"/>
          <w:sz w:val="24"/>
          <w:szCs w:val="24"/>
        </w:rPr>
        <w:t>Для второго – файлы по количеству служащих с записью их поручений, которая вносится письменно собственноручно.</w:t>
      </w:r>
    </w:p>
    <w:p w14:paraId="6FC6DEB7" w14:textId="77777777" w:rsidR="00FB4968" w:rsidRDefault="00FB4968" w:rsidP="005870CA">
      <w:pPr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командного поручения </w:t>
      </w:r>
      <w:r w:rsidR="00AD247C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дату стяжания, формулировку самого поручения и указание, на каком Синтезе </w:t>
      </w:r>
      <w:r w:rsidR="00716032">
        <w:rPr>
          <w:rFonts w:ascii="Times New Roman" w:hAnsi="Times New Roman" w:cs="Times New Roman"/>
          <w:sz w:val="24"/>
          <w:szCs w:val="24"/>
        </w:rPr>
        <w:t xml:space="preserve">или Совете </w:t>
      </w:r>
      <w:r>
        <w:rPr>
          <w:rFonts w:ascii="Times New Roman" w:hAnsi="Times New Roman" w:cs="Times New Roman"/>
          <w:sz w:val="24"/>
          <w:szCs w:val="24"/>
        </w:rPr>
        <w:t>дано.</w:t>
      </w:r>
      <w:r w:rsidRPr="00FB4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7160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поручения </w:t>
      </w:r>
      <w:r w:rsidR="00AD247C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дату стяжания, </w:t>
      </w:r>
      <w:r w:rsidRPr="0031694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слеобраз (краткая формулировка) самого поручения.</w:t>
      </w:r>
    </w:p>
    <w:p w14:paraId="3B5AF7A2" w14:textId="77777777" w:rsidR="008620F2" w:rsidRDefault="008620F2" w:rsidP="005870CA">
      <w:pPr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F10FD">
        <w:rPr>
          <w:rFonts w:ascii="Times New Roman" w:hAnsi="Times New Roman" w:cs="Times New Roman"/>
          <w:sz w:val="24"/>
          <w:szCs w:val="24"/>
        </w:rPr>
        <w:t xml:space="preserve">исполнения поручения и соответствующего </w:t>
      </w:r>
      <w:r w:rsidR="00716032">
        <w:rPr>
          <w:rFonts w:ascii="Times New Roman" w:hAnsi="Times New Roman" w:cs="Times New Roman"/>
          <w:sz w:val="24"/>
          <w:szCs w:val="24"/>
        </w:rPr>
        <w:t>подтверждения ИВ</w:t>
      </w:r>
      <w:r>
        <w:rPr>
          <w:rFonts w:ascii="Times New Roman" w:hAnsi="Times New Roman" w:cs="Times New Roman"/>
          <w:sz w:val="24"/>
          <w:szCs w:val="24"/>
        </w:rPr>
        <w:t xml:space="preserve">АС Кут Хуми, запись </w:t>
      </w:r>
      <w:r w:rsidR="00AF10FD">
        <w:rPr>
          <w:rFonts w:ascii="Times New Roman" w:hAnsi="Times New Roman" w:cs="Times New Roman"/>
          <w:sz w:val="24"/>
          <w:szCs w:val="24"/>
        </w:rPr>
        <w:t xml:space="preserve">поручения </w:t>
      </w:r>
      <w:r>
        <w:rPr>
          <w:rFonts w:ascii="Times New Roman" w:hAnsi="Times New Roman" w:cs="Times New Roman"/>
          <w:sz w:val="24"/>
          <w:szCs w:val="24"/>
        </w:rPr>
        <w:t>в Книге сжигается ИВАС Иосифом.</w:t>
      </w:r>
    </w:p>
    <w:p w14:paraId="2BDAE416" w14:textId="77777777" w:rsidR="00AF10FD" w:rsidRDefault="00AF10FD" w:rsidP="005870CA">
      <w:pPr>
        <w:ind w:left="-993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командных и индивидуальных поручений происходит ежегодно при обновлении Столпа Подразделения. Фиксация новых поручений ведётся в течение года по мере стяжаний.</w:t>
      </w:r>
    </w:p>
    <w:p w14:paraId="076CD87E" w14:textId="77777777" w:rsidR="008C48C9" w:rsidRPr="00871C0B" w:rsidRDefault="008C48C9" w:rsidP="005870CA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71C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Порядок стяжания </w:t>
      </w:r>
      <w:r w:rsidR="00D02827" w:rsidRPr="00871C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индивидуального </w:t>
      </w:r>
      <w:r w:rsidRPr="00871C0B">
        <w:rPr>
          <w:rFonts w:ascii="Times New Roman" w:hAnsi="Times New Roman" w:cs="Times New Roman"/>
          <w:b/>
          <w:color w:val="0070C0"/>
          <w:sz w:val="24"/>
          <w:szCs w:val="24"/>
        </w:rPr>
        <w:t>поручения и фиксации ег</w:t>
      </w:r>
      <w:r w:rsidR="00D02827" w:rsidRPr="00871C0B">
        <w:rPr>
          <w:rFonts w:ascii="Times New Roman" w:hAnsi="Times New Roman" w:cs="Times New Roman"/>
          <w:b/>
          <w:color w:val="0070C0"/>
          <w:sz w:val="24"/>
          <w:szCs w:val="24"/>
        </w:rPr>
        <w:t>о в Книге П</w:t>
      </w:r>
      <w:r w:rsidRPr="00871C0B">
        <w:rPr>
          <w:rFonts w:ascii="Times New Roman" w:hAnsi="Times New Roman" w:cs="Times New Roman"/>
          <w:b/>
          <w:color w:val="0070C0"/>
          <w:sz w:val="24"/>
          <w:szCs w:val="24"/>
        </w:rPr>
        <w:t>оручений Подразделения:</w:t>
      </w:r>
    </w:p>
    <w:p w14:paraId="75BA0B99" w14:textId="77777777" w:rsidR="008C48C9" w:rsidRPr="00871C0B" w:rsidRDefault="00962E6B" w:rsidP="00871C0B">
      <w:pPr>
        <w:pStyle w:val="a4"/>
        <w:numPr>
          <w:ilvl w:val="0"/>
          <w:numId w:val="1"/>
        </w:numPr>
        <w:spacing w:after="0" w:line="240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1C0B">
        <w:rPr>
          <w:rFonts w:ascii="Times New Roman" w:hAnsi="Times New Roman" w:cs="Times New Roman"/>
          <w:sz w:val="24"/>
          <w:szCs w:val="24"/>
        </w:rPr>
        <w:t>стяжание поручения у ИВАС Кут Хуми</w:t>
      </w:r>
      <w:r w:rsidR="00871C0B">
        <w:rPr>
          <w:rFonts w:ascii="Times New Roman" w:hAnsi="Times New Roman" w:cs="Times New Roman"/>
          <w:sz w:val="24"/>
          <w:szCs w:val="24"/>
        </w:rPr>
        <w:t>,</w:t>
      </w:r>
    </w:p>
    <w:p w14:paraId="7D5BE4C3" w14:textId="77777777" w:rsidR="008C48C9" w:rsidRPr="00871C0B" w:rsidRDefault="008C48C9" w:rsidP="00871C0B">
      <w:pPr>
        <w:pStyle w:val="a4"/>
        <w:numPr>
          <w:ilvl w:val="0"/>
          <w:numId w:val="2"/>
        </w:numPr>
        <w:spacing w:after="0" w:line="240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1C0B">
        <w:rPr>
          <w:rFonts w:ascii="Times New Roman" w:hAnsi="Times New Roman" w:cs="Times New Roman"/>
          <w:sz w:val="24"/>
          <w:szCs w:val="24"/>
        </w:rPr>
        <w:t xml:space="preserve">у ИВАС </w:t>
      </w:r>
      <w:r w:rsidR="00D02827" w:rsidRPr="00871C0B">
        <w:rPr>
          <w:rFonts w:ascii="Times New Roman" w:hAnsi="Times New Roman" w:cs="Times New Roman"/>
          <w:sz w:val="24"/>
          <w:szCs w:val="24"/>
        </w:rPr>
        <w:t>Подразделения</w:t>
      </w:r>
      <w:r w:rsidRPr="00871C0B">
        <w:rPr>
          <w:rFonts w:ascii="Times New Roman" w:hAnsi="Times New Roman" w:cs="Times New Roman"/>
          <w:sz w:val="24"/>
          <w:szCs w:val="24"/>
        </w:rPr>
        <w:t xml:space="preserve"> стяжать</w:t>
      </w:r>
      <w:r w:rsidR="00D02827" w:rsidRPr="00871C0B">
        <w:rPr>
          <w:rFonts w:ascii="Times New Roman" w:hAnsi="Times New Roman" w:cs="Times New Roman"/>
          <w:sz w:val="24"/>
          <w:szCs w:val="24"/>
        </w:rPr>
        <w:t xml:space="preserve"> Синтез, Огонь, Иерархизацию, У</w:t>
      </w:r>
      <w:r w:rsidRPr="00871C0B">
        <w:rPr>
          <w:rFonts w:ascii="Times New Roman" w:hAnsi="Times New Roman" w:cs="Times New Roman"/>
          <w:sz w:val="24"/>
          <w:szCs w:val="24"/>
        </w:rPr>
        <w:t>словия (командные) на исполнение поручения</w:t>
      </w:r>
    </w:p>
    <w:p w14:paraId="49641A87" w14:textId="77777777" w:rsidR="005870CA" w:rsidRPr="00871C0B" w:rsidRDefault="00D02827" w:rsidP="00871C0B">
      <w:pPr>
        <w:pStyle w:val="a4"/>
        <w:numPr>
          <w:ilvl w:val="0"/>
          <w:numId w:val="3"/>
        </w:numPr>
        <w:spacing w:after="0" w:line="240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1C0B">
        <w:rPr>
          <w:rFonts w:ascii="Times New Roman" w:hAnsi="Times New Roman" w:cs="Times New Roman"/>
          <w:sz w:val="24"/>
          <w:szCs w:val="24"/>
        </w:rPr>
        <w:t>у</w:t>
      </w:r>
      <w:r w:rsidR="008C48C9" w:rsidRPr="00871C0B">
        <w:rPr>
          <w:rFonts w:ascii="Times New Roman" w:hAnsi="Times New Roman" w:cs="Times New Roman"/>
          <w:sz w:val="24"/>
          <w:szCs w:val="24"/>
        </w:rPr>
        <w:t xml:space="preserve"> ИВАС Организации, в должностную компетенцию которых входит </w:t>
      </w:r>
      <w:r w:rsidRPr="00871C0B">
        <w:rPr>
          <w:rFonts w:ascii="Times New Roman" w:hAnsi="Times New Roman" w:cs="Times New Roman"/>
          <w:sz w:val="24"/>
          <w:szCs w:val="24"/>
        </w:rPr>
        <w:t>деятельность данного поручения стяжать Синтез, Огонь, Иерархизацию, Условия, 64-рицу Частностей на исполнение поручения</w:t>
      </w:r>
      <w:r w:rsidR="003433DF" w:rsidRPr="00871C0B">
        <w:rPr>
          <w:rFonts w:ascii="Times New Roman" w:hAnsi="Times New Roman" w:cs="Times New Roman"/>
          <w:sz w:val="24"/>
          <w:szCs w:val="24"/>
        </w:rPr>
        <w:t xml:space="preserve">. </w:t>
      </w:r>
      <w:r w:rsidR="005870CA" w:rsidRPr="00871C0B">
        <w:rPr>
          <w:rFonts w:ascii="Times New Roman" w:hAnsi="Times New Roman" w:cs="Times New Roman"/>
          <w:sz w:val="24"/>
          <w:szCs w:val="24"/>
        </w:rPr>
        <w:t>Например:</w:t>
      </w:r>
    </w:p>
    <w:p w14:paraId="205A9977" w14:textId="77777777" w:rsidR="000F527F" w:rsidRDefault="000F527F" w:rsidP="00871C0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в МЦ – ИВАС должностной компетенции,</w:t>
      </w:r>
    </w:p>
    <w:p w14:paraId="4EBE3DB3" w14:textId="77777777" w:rsidR="008C48C9" w:rsidRDefault="00962E6B" w:rsidP="00871C0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Учредители, ди</w:t>
      </w:r>
      <w:r w:rsidR="008C48C9" w:rsidRPr="00D02827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5870CA">
        <w:rPr>
          <w:rFonts w:ascii="Times New Roman" w:hAnsi="Times New Roman" w:cs="Times New Roman"/>
          <w:sz w:val="24"/>
          <w:szCs w:val="24"/>
        </w:rPr>
        <w:t>АНО "Метагалактический центр</w:t>
      </w:r>
      <w:r w:rsidR="008C48C9" w:rsidRPr="00D02827">
        <w:rPr>
          <w:rFonts w:ascii="Times New Roman" w:hAnsi="Times New Roman" w:cs="Times New Roman"/>
          <w:sz w:val="24"/>
          <w:szCs w:val="24"/>
        </w:rPr>
        <w:t xml:space="preserve">" </w:t>
      </w:r>
      <w:r w:rsidRPr="00D02827">
        <w:rPr>
          <w:rFonts w:ascii="Times New Roman" w:hAnsi="Times New Roman" w:cs="Times New Roman"/>
          <w:sz w:val="24"/>
          <w:szCs w:val="24"/>
        </w:rPr>
        <w:t>–</w:t>
      </w:r>
      <w:r w:rsidR="008C48C9" w:rsidRPr="00D02827">
        <w:rPr>
          <w:rFonts w:ascii="Times New Roman" w:hAnsi="Times New Roman" w:cs="Times New Roman"/>
          <w:sz w:val="24"/>
          <w:szCs w:val="24"/>
        </w:rPr>
        <w:t xml:space="preserve"> ИВАС Византий Альбина</w:t>
      </w:r>
    </w:p>
    <w:p w14:paraId="7351E333" w14:textId="77777777" w:rsidR="000F527F" w:rsidRPr="00D02827" w:rsidRDefault="000F527F" w:rsidP="00871C0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02827">
        <w:rPr>
          <w:rFonts w:ascii="Times New Roman" w:hAnsi="Times New Roman" w:cs="Times New Roman"/>
          <w:sz w:val="24"/>
          <w:szCs w:val="24"/>
        </w:rPr>
        <w:t xml:space="preserve">абор, проверка текстов Синтеза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2827">
        <w:rPr>
          <w:rFonts w:ascii="Times New Roman" w:hAnsi="Times New Roman" w:cs="Times New Roman"/>
          <w:sz w:val="24"/>
          <w:szCs w:val="24"/>
        </w:rPr>
        <w:t xml:space="preserve"> ИВАС Юстас Сивилла,</w:t>
      </w:r>
    </w:p>
    <w:p w14:paraId="2786204D" w14:textId="77777777" w:rsidR="008C48C9" w:rsidRDefault="000F527F" w:rsidP="00871C0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C48C9" w:rsidRPr="00D02827">
        <w:rPr>
          <w:rFonts w:ascii="Times New Roman" w:hAnsi="Times New Roman" w:cs="Times New Roman"/>
          <w:sz w:val="24"/>
          <w:szCs w:val="24"/>
        </w:rPr>
        <w:t xml:space="preserve">едение и сбор ЭП </w:t>
      </w:r>
      <w:r w:rsidR="00962E6B" w:rsidRPr="00D02827">
        <w:rPr>
          <w:rFonts w:ascii="Times New Roman" w:hAnsi="Times New Roman" w:cs="Times New Roman"/>
          <w:sz w:val="24"/>
          <w:szCs w:val="24"/>
        </w:rPr>
        <w:t>–</w:t>
      </w:r>
      <w:r w:rsidR="005870CA">
        <w:rPr>
          <w:rFonts w:ascii="Times New Roman" w:hAnsi="Times New Roman" w:cs="Times New Roman"/>
          <w:sz w:val="24"/>
          <w:szCs w:val="24"/>
        </w:rPr>
        <w:t xml:space="preserve"> ИВАС Вильгельм Екатерина</w:t>
      </w:r>
      <w:r w:rsidR="008C48C9" w:rsidRPr="00D02827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5F91FEB7" w14:textId="77777777" w:rsidR="003433DF" w:rsidRDefault="003433DF" w:rsidP="00871C0B">
      <w:pPr>
        <w:spacing w:after="0" w:line="240" w:lineRule="auto"/>
        <w:ind w:left="-284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Желательно это же сделать и физически в присутствии Аватаров соответствующих Организаций.</w:t>
      </w:r>
    </w:p>
    <w:p w14:paraId="7EE59D06" w14:textId="77777777" w:rsidR="008C48C9" w:rsidRPr="00871C0B" w:rsidRDefault="008C48C9" w:rsidP="00871C0B">
      <w:pPr>
        <w:pStyle w:val="a4"/>
        <w:numPr>
          <w:ilvl w:val="0"/>
          <w:numId w:val="4"/>
        </w:numPr>
        <w:spacing w:after="100" w:afterAutospacing="1" w:line="240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1C0B">
        <w:rPr>
          <w:rFonts w:ascii="Times New Roman" w:hAnsi="Times New Roman" w:cs="Times New Roman"/>
          <w:sz w:val="24"/>
          <w:szCs w:val="24"/>
        </w:rPr>
        <w:t>у ИВАС Иосифа стяжать Синтез Воли ИВО на дейст</w:t>
      </w:r>
      <w:r w:rsidR="003433DF" w:rsidRPr="00871C0B">
        <w:rPr>
          <w:rFonts w:ascii="Times New Roman" w:hAnsi="Times New Roman" w:cs="Times New Roman"/>
          <w:sz w:val="24"/>
          <w:szCs w:val="24"/>
        </w:rPr>
        <w:t>вие поручением и его исполнение, и зафиксировать в Книге Поручений Подразделения соответствующим огнём поручения.</w:t>
      </w:r>
    </w:p>
    <w:p w14:paraId="49C5FA9F" w14:textId="77777777" w:rsidR="005870CA" w:rsidRDefault="005870CA" w:rsidP="005870CA">
      <w:pPr>
        <w:spacing w:after="0" w:line="240" w:lineRule="auto"/>
        <w:ind w:left="-992" w:righ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 Человека ИВО Подразделения ИВДИВО Краснодар</w:t>
      </w:r>
    </w:p>
    <w:p w14:paraId="4B2C80F3" w14:textId="77777777" w:rsidR="005870CA" w:rsidRDefault="005870CA" w:rsidP="005870CA">
      <w:pPr>
        <w:spacing w:after="0" w:line="240" w:lineRule="auto"/>
        <w:ind w:left="-992" w:righ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Ковтун Татьяна</w:t>
      </w:r>
    </w:p>
    <w:p w14:paraId="055BC64B" w14:textId="77777777" w:rsidR="003433DF" w:rsidRPr="0031694F" w:rsidRDefault="003433DF" w:rsidP="005870CA">
      <w:pPr>
        <w:spacing w:after="0" w:line="240" w:lineRule="auto"/>
        <w:ind w:left="-992" w:righ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ИВАС Иосифом 12.03.2020г</w:t>
      </w:r>
    </w:p>
    <w:sectPr w:rsidR="003433DF" w:rsidRPr="0031694F" w:rsidSect="000F527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806D5"/>
    <w:multiLevelType w:val="hybridMultilevel"/>
    <w:tmpl w:val="929C129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246090E"/>
    <w:multiLevelType w:val="hybridMultilevel"/>
    <w:tmpl w:val="3C5041C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6401076"/>
    <w:multiLevelType w:val="hybridMultilevel"/>
    <w:tmpl w:val="49DCF5F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98A6FFE"/>
    <w:multiLevelType w:val="hybridMultilevel"/>
    <w:tmpl w:val="5AEEDB8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DC"/>
    <w:rsid w:val="000F527F"/>
    <w:rsid w:val="0031694F"/>
    <w:rsid w:val="003433DF"/>
    <w:rsid w:val="005870CA"/>
    <w:rsid w:val="00716032"/>
    <w:rsid w:val="00787EDC"/>
    <w:rsid w:val="008620F2"/>
    <w:rsid w:val="00871C0B"/>
    <w:rsid w:val="008C48C9"/>
    <w:rsid w:val="00962E6B"/>
    <w:rsid w:val="00AA2A22"/>
    <w:rsid w:val="00AD247C"/>
    <w:rsid w:val="00AF10FD"/>
    <w:rsid w:val="00BB7F1B"/>
    <w:rsid w:val="00D02827"/>
    <w:rsid w:val="00D2023D"/>
    <w:rsid w:val="00DC2610"/>
    <w:rsid w:val="00F61A16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AD42"/>
  <w15:docId w15:val="{64BC5538-893F-466B-9D57-28A5A096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E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4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1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Vitaly Serdyuk</cp:lastModifiedBy>
  <cp:revision>6</cp:revision>
  <cp:lastPrinted>2020-03-12T19:57:00Z</cp:lastPrinted>
  <dcterms:created xsi:type="dcterms:W3CDTF">2020-02-06T19:29:00Z</dcterms:created>
  <dcterms:modified xsi:type="dcterms:W3CDTF">2020-03-18T08:03:00Z</dcterms:modified>
</cp:coreProperties>
</file>